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AF7CD9" w:rsidRDefault="00B07F85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417F9A"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 w:rsidR="005A482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</w:t>
      </w:r>
      <w:r w:rsidR="00A356C7" w:rsidRPr="00A356C7">
        <w:rPr>
          <w:rFonts w:ascii="Times New Roman" w:hAnsi="Times New Roman" w:cs="Times New Roman"/>
          <w:b/>
          <w:bCs/>
          <w:sz w:val="28"/>
          <w:szCs w:val="28"/>
        </w:rPr>
        <w:t>(далее – субсидия)</w:t>
      </w:r>
    </w:p>
    <w:p w:rsidR="005A482D" w:rsidRDefault="00A356C7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356C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85F39">
        <w:rPr>
          <w:rFonts w:ascii="Times New Roman" w:hAnsi="Times New Roman" w:cs="Times New Roman"/>
          <w:b/>
          <w:bCs/>
          <w:sz w:val="28"/>
          <w:szCs w:val="28"/>
        </w:rPr>
        <w:t>21.03.2023</w:t>
      </w:r>
      <w:bookmarkStart w:id="0" w:name="_GoBack"/>
      <w:bookmarkEnd w:id="0"/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0A" w:rsidRDefault="00EF7D0A" w:rsidP="00EF7D0A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</w:t>
      </w:r>
      <w:r w:rsidR="00FE589C">
        <w:rPr>
          <w:rStyle w:val="markedcontent"/>
          <w:rFonts w:ascii="Times New Roman" w:hAnsi="Times New Roman" w:cs="Times New Roman"/>
          <w:sz w:val="28"/>
          <w:szCs w:val="28"/>
        </w:rPr>
        <w:t>далее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главный распорядитель) объявляет отбор претендентов для предоставления субсидии (далее – отбор).</w:t>
      </w:r>
    </w:p>
    <w:p w:rsidR="00AB7B86" w:rsidRPr="00816091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5753E7">
        <w:rPr>
          <w:rFonts w:ascii="Times New Roman" w:hAnsi="Times New Roman" w:cs="Times New Roman"/>
          <w:sz w:val="28"/>
          <w:szCs w:val="28"/>
          <w:u w:val="single"/>
        </w:rPr>
        <w:t>02.05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4757D8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5753E7">
        <w:rPr>
          <w:rFonts w:ascii="Times New Roman" w:hAnsi="Times New Roman" w:cs="Times New Roman"/>
          <w:sz w:val="28"/>
          <w:szCs w:val="28"/>
          <w:u w:val="single"/>
        </w:rPr>
        <w:t>06.06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F76FAC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4757D8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8:30 </w:t>
      </w:r>
      <w:r w:rsidR="00BA6F61">
        <w:rPr>
          <w:rFonts w:ascii="Times New Roman" w:hAnsi="Times New Roman" w:cs="Times New Roman"/>
          <w:sz w:val="28"/>
          <w:szCs w:val="28"/>
          <w:u w:val="single"/>
        </w:rPr>
        <w:t>03.04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.2023 – 17:30 </w:t>
      </w:r>
      <w:r w:rsidR="005753E7">
        <w:rPr>
          <w:rFonts w:ascii="Times New Roman" w:hAnsi="Times New Roman" w:cs="Times New Roman"/>
          <w:sz w:val="28"/>
          <w:szCs w:val="28"/>
          <w:u w:val="single"/>
        </w:rPr>
        <w:t>28.04</w:t>
      </w:r>
      <w:r w:rsidR="009075EE" w:rsidRPr="00DE131C">
        <w:rPr>
          <w:rFonts w:ascii="Times New Roman" w:hAnsi="Times New Roman" w:cs="Times New Roman"/>
          <w:sz w:val="28"/>
          <w:szCs w:val="28"/>
          <w:u w:val="single"/>
        </w:rPr>
        <w:t>.2023</w:t>
      </w:r>
    </w:p>
    <w:p w:rsidR="00F76FAC" w:rsidRPr="00B07F85" w:rsidRDefault="00F76FAC" w:rsidP="00F7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г. Кемерово, 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B2F8E" w:rsidRDefault="00F76FAC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5B2F8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054877">
        <w:rPr>
          <w:rFonts w:ascii="Times New Roman" w:hAnsi="Times New Roman" w:cs="Times New Roman"/>
          <w:b/>
          <w:sz w:val="28"/>
          <w:szCs w:val="28"/>
        </w:rPr>
        <w:t>:</w:t>
      </w:r>
    </w:p>
    <w:p w:rsidR="00054877" w:rsidRDefault="0005487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AE7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05487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421AE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054877" w:rsidRDefault="00421AE7" w:rsidP="00054877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0548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B91FED">
        <w:rPr>
          <w:rFonts w:ascii="Times New Roman" w:hAnsi="Times New Roman" w:cs="Times New Roman"/>
          <w:b/>
          <w:sz w:val="28"/>
          <w:szCs w:val="28"/>
        </w:rPr>
        <w:t>:</w:t>
      </w:r>
    </w:p>
    <w:p w:rsidR="00B91FED" w:rsidRDefault="00B91FED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7AF">
        <w:rPr>
          <w:rFonts w:ascii="Times New Roman" w:hAnsi="Times New Roman" w:cs="Times New Roman"/>
          <w:sz w:val="28"/>
          <w:szCs w:val="28"/>
        </w:rPr>
        <w:t>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превышает 50 процентов;</w:t>
      </w:r>
    </w:p>
    <w:p w:rsidR="00B91FED" w:rsidRDefault="004347AF" w:rsidP="00B9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="00B91FED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B91FED" w:rsidRPr="00B91FED">
        <w:rPr>
          <w:rFonts w:ascii="Times New Roman" w:hAnsi="Times New Roman" w:cs="Times New Roman"/>
          <w:sz w:val="28"/>
          <w:szCs w:val="28"/>
        </w:rPr>
        <w:t>предоставления субсидии некоммерческим организациям, не являющимся</w:t>
      </w:r>
      <w:r w:rsidR="00B91FED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Кемеровской области - К</w:t>
      </w:r>
      <w:r w:rsidR="00B91FED" w:rsidRPr="00B91FED">
        <w:rPr>
          <w:rFonts w:ascii="Times New Roman" w:hAnsi="Times New Roman" w:cs="Times New Roman"/>
          <w:sz w:val="28"/>
          <w:szCs w:val="28"/>
        </w:rPr>
        <w:t xml:space="preserve">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</w:t>
      </w:r>
      <w:r w:rsidR="00B91FED" w:rsidRPr="00B91FED">
        <w:rPr>
          <w:rFonts w:ascii="Times New Roman" w:hAnsi="Times New Roman" w:cs="Times New Roman"/>
          <w:sz w:val="28"/>
          <w:szCs w:val="28"/>
        </w:rPr>
        <w:lastRenderedPageBreak/>
        <w:t>предоставленных гражданам в соответствии с индивидуальной программой предоставления социальных услуг</w:t>
      </w:r>
      <w:r w:rsidR="00B91FED">
        <w:rPr>
          <w:rFonts w:ascii="Times New Roman" w:hAnsi="Times New Roman" w:cs="Times New Roman"/>
          <w:sz w:val="28"/>
          <w:szCs w:val="28"/>
        </w:rPr>
        <w:t>, утвержденн</w:t>
      </w:r>
      <w:r w:rsidR="00A356C7">
        <w:rPr>
          <w:rFonts w:ascii="Times New Roman" w:hAnsi="Times New Roman" w:cs="Times New Roman"/>
          <w:sz w:val="28"/>
          <w:szCs w:val="28"/>
        </w:rPr>
        <w:t>ого</w:t>
      </w:r>
      <w:r w:rsidR="00B91FED">
        <w:rPr>
          <w:rFonts w:ascii="Times New Roman" w:hAnsi="Times New Roman" w:cs="Times New Roman"/>
          <w:sz w:val="28"/>
          <w:szCs w:val="28"/>
        </w:rPr>
        <w:t xml:space="preserve"> </w:t>
      </w:r>
      <w:r w:rsidR="00B91FED"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356C7">
        <w:rPr>
          <w:rFonts w:ascii="Times New Roman" w:hAnsi="Times New Roman" w:cs="Times New Roman"/>
          <w:sz w:val="28"/>
          <w:szCs w:val="28"/>
        </w:rPr>
        <w:t>К</w:t>
      </w:r>
      <w:r w:rsidR="00B91FED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A356C7">
        <w:rPr>
          <w:rFonts w:ascii="Times New Roman" w:hAnsi="Times New Roman" w:cs="Times New Roman"/>
          <w:sz w:val="28"/>
          <w:szCs w:val="28"/>
        </w:rPr>
        <w:t>А</w:t>
      </w:r>
      <w:r w:rsidR="00B91FED">
        <w:rPr>
          <w:rFonts w:ascii="Times New Roman" w:hAnsi="Times New Roman" w:cs="Times New Roman"/>
          <w:sz w:val="28"/>
          <w:szCs w:val="28"/>
        </w:rPr>
        <w:t>дминистрации К</w:t>
      </w:r>
      <w:r w:rsidR="00B91FED"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 w:rsidR="00B91FED">
        <w:rPr>
          <w:rFonts w:ascii="Times New Roman" w:hAnsi="Times New Roman" w:cs="Times New Roman"/>
          <w:sz w:val="28"/>
          <w:szCs w:val="28"/>
        </w:rPr>
        <w:t xml:space="preserve"> от 07.09.2018 № 367 (далее – Порядок);</w:t>
      </w:r>
    </w:p>
    <w:p w:rsidR="004347AF" w:rsidRDefault="004347AF" w:rsidP="00FB61F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субсидии.</w:t>
      </w:r>
    </w:p>
    <w:p w:rsidR="005B67CC" w:rsidRDefault="00A247AD" w:rsidP="00FB61FA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4610A9">
        <w:rPr>
          <w:rFonts w:ascii="Times New Roman" w:hAnsi="Times New Roman" w:cs="Times New Roman"/>
          <w:b/>
          <w:sz w:val="28"/>
          <w:szCs w:val="28"/>
        </w:rPr>
        <w:t>:</w:t>
      </w:r>
    </w:p>
    <w:p w:rsidR="004610A9" w:rsidRDefault="004610A9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15A7">
        <w:rPr>
          <w:rFonts w:ascii="Times New Roman" w:hAnsi="Times New Roman" w:cs="Times New Roman"/>
          <w:sz w:val="28"/>
          <w:szCs w:val="28"/>
        </w:rPr>
        <w:t xml:space="preserve">ретендент в срок,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2B15A7">
        <w:rPr>
          <w:rFonts w:ascii="Times New Roman" w:hAnsi="Times New Roman" w:cs="Times New Roman"/>
          <w:sz w:val="28"/>
          <w:szCs w:val="28"/>
        </w:rPr>
        <w:t xml:space="preserve">объявлении, представляет главному распорядителю для участия в отборе </w:t>
      </w:r>
      <w:hyperlink r:id="rId6" w:history="1">
        <w:r w:rsidR="002B15A7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2B15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15A7">
        <w:rPr>
          <w:rFonts w:ascii="Times New Roman" w:hAnsi="Times New Roman" w:cs="Times New Roman"/>
          <w:sz w:val="28"/>
          <w:szCs w:val="28"/>
        </w:rPr>
        <w:t xml:space="preserve"> 5 к Порядку и следующие документы: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4610A9" w:rsidRPr="00A247AD" w:rsidRDefault="00085F39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B15A7">
          <w:rPr>
            <w:rFonts w:ascii="Times New Roman" w:hAnsi="Times New Roman" w:cs="Times New Roman"/>
            <w:color w:val="0000FF"/>
            <w:sz w:val="28"/>
            <w:szCs w:val="28"/>
          </w:rPr>
          <w:t>справку-расчет</w:t>
        </w:r>
      </w:hyperlink>
      <w:r w:rsidR="002B15A7">
        <w:rPr>
          <w:rFonts w:ascii="Times New Roman" w:hAnsi="Times New Roman" w:cs="Times New Roman"/>
          <w:sz w:val="28"/>
          <w:szCs w:val="28"/>
        </w:rPr>
        <w:t xml:space="preserve"> на 9 месяцев</w:t>
      </w:r>
      <w:r w:rsidR="00FE589C" w:rsidRPr="00FE589C">
        <w:rPr>
          <w:rFonts w:ascii="Times New Roman" w:hAnsi="Times New Roman" w:cs="Times New Roman"/>
          <w:sz w:val="28"/>
          <w:szCs w:val="28"/>
        </w:rPr>
        <w:t xml:space="preserve"> </w:t>
      </w:r>
      <w:r w:rsidR="002B15A7">
        <w:rPr>
          <w:rFonts w:ascii="Times New Roman" w:hAnsi="Times New Roman" w:cs="Times New Roman"/>
          <w:sz w:val="28"/>
          <w:szCs w:val="28"/>
        </w:rPr>
        <w:t>размера субсидии из областного бюджета некоммерческим организациям,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по форме согласно прил</w:t>
      </w:r>
      <w:r w:rsidR="004610A9">
        <w:rPr>
          <w:rFonts w:ascii="Times New Roman" w:hAnsi="Times New Roman" w:cs="Times New Roman"/>
          <w:sz w:val="28"/>
          <w:szCs w:val="28"/>
        </w:rPr>
        <w:t>ожению №</w:t>
      </w:r>
      <w:r w:rsidR="00045BB1">
        <w:rPr>
          <w:rFonts w:ascii="Times New Roman" w:hAnsi="Times New Roman" w:cs="Times New Roman"/>
          <w:sz w:val="28"/>
          <w:szCs w:val="28"/>
        </w:rPr>
        <w:t xml:space="preserve"> 6 к Порядку </w:t>
      </w:r>
      <w:r w:rsidR="004610A9">
        <w:rPr>
          <w:rFonts w:ascii="Times New Roman" w:hAnsi="Times New Roman" w:cs="Times New Roman"/>
          <w:sz w:val="28"/>
          <w:szCs w:val="28"/>
        </w:rPr>
        <w:t>(далее</w:t>
      </w:r>
      <w:r w:rsidR="00A356C7">
        <w:rPr>
          <w:rFonts w:ascii="Times New Roman" w:hAnsi="Times New Roman" w:cs="Times New Roman"/>
          <w:sz w:val="28"/>
          <w:szCs w:val="28"/>
        </w:rPr>
        <w:t xml:space="preserve"> -</w:t>
      </w:r>
      <w:r w:rsidR="004610A9">
        <w:rPr>
          <w:rFonts w:ascii="Times New Roman" w:hAnsi="Times New Roman" w:cs="Times New Roman"/>
          <w:sz w:val="28"/>
          <w:szCs w:val="28"/>
        </w:rPr>
        <w:t xml:space="preserve"> справка – расчет);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проведение отбора;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соответствии критериям, указанным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 w:rsidRP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и требованиям, указанным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1-1.3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4610A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 к Порядку;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8941F2" w:rsidRDefault="002B15A7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2B15A7" w:rsidRDefault="004610A9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15A7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5B67CC" w:rsidRDefault="0061161C" w:rsidP="008941F2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Поряд</w:t>
      </w:r>
      <w:r w:rsidR="007E76A1">
        <w:rPr>
          <w:rFonts w:ascii="Times New Roman" w:hAnsi="Times New Roman" w:cs="Times New Roman"/>
          <w:b/>
          <w:sz w:val="28"/>
          <w:szCs w:val="28"/>
        </w:rPr>
        <w:t xml:space="preserve">ок отзыва заявок претендентов, 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возврата заявок претендентов, внесения </w:t>
      </w:r>
      <w:r w:rsidR="00133E9F">
        <w:rPr>
          <w:rFonts w:ascii="Times New Roman" w:hAnsi="Times New Roman" w:cs="Times New Roman"/>
          <w:b/>
          <w:sz w:val="28"/>
          <w:szCs w:val="28"/>
        </w:rPr>
        <w:t>изменений в заявки претендентов:</w:t>
      </w:r>
    </w:p>
    <w:p w:rsidR="00A247AD" w:rsidRDefault="00133E9F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 объявлении.</w:t>
      </w:r>
    </w:p>
    <w:p w:rsidR="00720DD9" w:rsidRP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2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Порядка. Заявка и документы, представленные претендентом по 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>рабочих дней со дня получения заявки и документов, направленных для доработки, не регистрируются и не рассматриваются</w:t>
      </w:r>
      <w:r w:rsidRPr="00720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67CC" w:rsidRDefault="0061161C" w:rsidP="006904C1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FB61FA">
        <w:rPr>
          <w:rFonts w:ascii="Times New Roman" w:hAnsi="Times New Roman" w:cs="Times New Roman"/>
          <w:b/>
          <w:sz w:val="28"/>
          <w:szCs w:val="28"/>
        </w:rPr>
        <w:t>:</w:t>
      </w:r>
    </w:p>
    <w:p w:rsidR="00720DD9" w:rsidRDefault="00FB61FA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75B2">
        <w:rPr>
          <w:rFonts w:ascii="Times New Roman" w:hAnsi="Times New Roman" w:cs="Times New Roman"/>
          <w:sz w:val="28"/>
          <w:szCs w:val="28"/>
        </w:rPr>
        <w:t xml:space="preserve">омиссия в течение 8 рабочих дней со дня окончания срока приема заявок и документов проверяет их на соответствие требованиям, предусмотренным </w:t>
      </w:r>
      <w:hyperlink r:id="rId13" w:history="1">
        <w:r w:rsidR="002875B2"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 w:rsidR="002875B2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решение:</w:t>
      </w:r>
    </w:p>
    <w:p w:rsidR="00720DD9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 с уведомлением претендентов;</w:t>
      </w:r>
      <w:bookmarkStart w:id="1" w:name="Par2"/>
      <w:bookmarkEnd w:id="1"/>
    </w:p>
    <w:p w:rsidR="002875B2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соглашений претендентов.</w:t>
      </w:r>
    </w:p>
    <w:p w:rsid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5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 w:rsidRPr="00720DD9">
        <w:rPr>
          <w:rFonts w:ascii="Times New Roman" w:hAnsi="Times New Roman" w:cs="Times New Roman"/>
          <w:bCs/>
          <w:sz w:val="28"/>
          <w:szCs w:val="28"/>
        </w:rPr>
        <w:t xml:space="preserve"> Порядка. Заявка и документы, представленные претендентом по </w:t>
      </w:r>
      <w:r w:rsidR="00FE589C" w:rsidRPr="00720DD9">
        <w:rPr>
          <w:rFonts w:ascii="Times New Roman" w:hAnsi="Times New Roman" w:cs="Times New Roman"/>
          <w:bCs/>
          <w:sz w:val="28"/>
          <w:szCs w:val="28"/>
        </w:rPr>
        <w:t xml:space="preserve">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>рабочих дней со дня получения заявки и документов, направленных для доработки, не регистрируются и не рассматриваются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3D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повторное рассмотрение однократно доработанных заявки и документов и принимает решение, указанное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>пункта 2.6-1 Порядка</w:t>
      </w:r>
      <w:r>
        <w:rPr>
          <w:rFonts w:ascii="Times New Roman" w:hAnsi="Times New Roman" w:cs="Times New Roman"/>
          <w:sz w:val="28"/>
          <w:szCs w:val="28"/>
        </w:rPr>
        <w:t xml:space="preserve">, в срок, указанный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пункта 2.6-1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5B2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день принятия решения, предусмотренного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E589C">
        <w:rPr>
          <w:rFonts w:ascii="Times New Roman" w:hAnsi="Times New Roman" w:cs="Times New Roman"/>
          <w:sz w:val="28"/>
          <w:szCs w:val="28"/>
        </w:rPr>
        <w:t xml:space="preserve"> 2.6-1 Порядка</w:t>
      </w:r>
      <w:r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48543D" w:rsidRDefault="0048543D" w:rsidP="0048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течение 2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соответствии (несоответствии) претендента критериям отбора, которое оформляется распоряжением главного распорядителя.</w:t>
      </w:r>
    </w:p>
    <w:p w:rsidR="005B67CC" w:rsidRDefault="00456EF8" w:rsidP="00720DD9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9C472D" w:rsidRDefault="009C472D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телефона</w:t>
      </w:r>
      <w:r>
        <w:rPr>
          <w:rFonts w:ascii="Times New Roman" w:hAnsi="Times New Roman" w:cs="Times New Roman"/>
          <w:sz w:val="28"/>
          <w:szCs w:val="28"/>
        </w:rPr>
        <w:t>м 8 (3842) 77-25-</w:t>
      </w:r>
      <w:proofErr w:type="gramStart"/>
      <w:r w:rsidR="001B382A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8 (3842) </w:t>
      </w:r>
      <w:r w:rsidRPr="009342C0">
        <w:rPr>
          <w:rFonts w:ascii="Times New Roman" w:hAnsi="Times New Roman" w:cs="Times New Roman"/>
          <w:sz w:val="28"/>
          <w:szCs w:val="28"/>
        </w:rPr>
        <w:t xml:space="preserve">77-25-84 </w:t>
      </w:r>
      <w:r>
        <w:rPr>
          <w:rFonts w:ascii="Times New Roman" w:hAnsi="Times New Roman" w:cs="Times New Roman"/>
          <w:sz w:val="28"/>
          <w:szCs w:val="28"/>
        </w:rPr>
        <w:t xml:space="preserve">(в части оформления справки – расчета) либо </w:t>
      </w:r>
      <w:r w:rsidRPr="00DD5C48">
        <w:rPr>
          <w:rFonts w:ascii="Times New Roman" w:hAnsi="Times New Roman" w:cs="Times New Roman"/>
          <w:sz w:val="28"/>
          <w:szCs w:val="28"/>
        </w:rPr>
        <w:t>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вышеуказанным телефонам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EE7212" w:rsidRDefault="00EE7212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04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17104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17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4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  <w:r w:rsidR="00171048" w:rsidRPr="00934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02F" w:rsidRDefault="00456EF8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AC5774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EE7212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ретендент, прошедший отбор, признается уклонившимся от заключения соглашения в </w:t>
      </w:r>
      <w:r w:rsidR="00171048">
        <w:rPr>
          <w:rFonts w:ascii="Times New Roman" w:hAnsi="Times New Roman" w:cs="Times New Roman"/>
          <w:sz w:val="28"/>
          <w:szCs w:val="28"/>
        </w:rPr>
        <w:t>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D8002F">
        <w:rPr>
          <w:rFonts w:ascii="Times New Roman" w:hAnsi="Times New Roman" w:cs="Times New Roman"/>
          <w:sz w:val="28"/>
          <w:szCs w:val="28"/>
        </w:rPr>
        <w:t>подписания.</w:t>
      </w:r>
    </w:p>
    <w:p w:rsidR="002A4DE9" w:rsidRPr="00DD5C48" w:rsidRDefault="002A4DE9" w:rsidP="002A4D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A356C7" w:rsidRDefault="00A356C7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C7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5 рабочих дней со дня принятия решения о </w:t>
      </w:r>
      <w:r w:rsidR="00AF7CD9">
        <w:rPr>
          <w:rFonts w:ascii="Times New Roman" w:hAnsi="Times New Roman" w:cs="Times New Roman"/>
          <w:sz w:val="28"/>
          <w:szCs w:val="28"/>
        </w:rPr>
        <w:t>соответствии (не соответствии) претендента критериям отбора</w:t>
      </w:r>
      <w:r w:rsidRPr="00A356C7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претендентов, с которыми заключается соглашение, и размер предоставляемой им субсидии.</w:t>
      </w:r>
    </w:p>
    <w:p w:rsidR="009342C0" w:rsidRPr="00B07F85" w:rsidRDefault="009342C0" w:rsidP="00224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45BB1"/>
    <w:rsid w:val="0005416A"/>
    <w:rsid w:val="00054877"/>
    <w:rsid w:val="00066F08"/>
    <w:rsid w:val="00085F39"/>
    <w:rsid w:val="00090EA3"/>
    <w:rsid w:val="000C576B"/>
    <w:rsid w:val="000C7930"/>
    <w:rsid w:val="000F414A"/>
    <w:rsid w:val="00133E9F"/>
    <w:rsid w:val="00171048"/>
    <w:rsid w:val="0017719D"/>
    <w:rsid w:val="00190FEA"/>
    <w:rsid w:val="001B382A"/>
    <w:rsid w:val="002240F3"/>
    <w:rsid w:val="002875B2"/>
    <w:rsid w:val="002A4DE9"/>
    <w:rsid w:val="002B15A7"/>
    <w:rsid w:val="00315383"/>
    <w:rsid w:val="00316897"/>
    <w:rsid w:val="00326BBA"/>
    <w:rsid w:val="003343AA"/>
    <w:rsid w:val="003B5C6E"/>
    <w:rsid w:val="003C057B"/>
    <w:rsid w:val="00417F9A"/>
    <w:rsid w:val="00421AE7"/>
    <w:rsid w:val="004233D2"/>
    <w:rsid w:val="00425747"/>
    <w:rsid w:val="004347AF"/>
    <w:rsid w:val="00451471"/>
    <w:rsid w:val="00456EF8"/>
    <w:rsid w:val="004610A9"/>
    <w:rsid w:val="00462E21"/>
    <w:rsid w:val="004757D8"/>
    <w:rsid w:val="0048543D"/>
    <w:rsid w:val="005753E7"/>
    <w:rsid w:val="005A482D"/>
    <w:rsid w:val="005B2F8E"/>
    <w:rsid w:val="005B67CC"/>
    <w:rsid w:val="005C21D7"/>
    <w:rsid w:val="0061161C"/>
    <w:rsid w:val="00633FB7"/>
    <w:rsid w:val="00640B8D"/>
    <w:rsid w:val="00682A98"/>
    <w:rsid w:val="006904C1"/>
    <w:rsid w:val="00720DD9"/>
    <w:rsid w:val="00767C6E"/>
    <w:rsid w:val="007A3667"/>
    <w:rsid w:val="007C2BF7"/>
    <w:rsid w:val="007D0D8F"/>
    <w:rsid w:val="007D4C25"/>
    <w:rsid w:val="007E76A1"/>
    <w:rsid w:val="00801C4F"/>
    <w:rsid w:val="00816091"/>
    <w:rsid w:val="00823E51"/>
    <w:rsid w:val="00855B62"/>
    <w:rsid w:val="008941F2"/>
    <w:rsid w:val="009075EE"/>
    <w:rsid w:val="009342C0"/>
    <w:rsid w:val="009C472D"/>
    <w:rsid w:val="009E0872"/>
    <w:rsid w:val="00A247AD"/>
    <w:rsid w:val="00A356C7"/>
    <w:rsid w:val="00A7029A"/>
    <w:rsid w:val="00A9215C"/>
    <w:rsid w:val="00AB7B86"/>
    <w:rsid w:val="00AC5774"/>
    <w:rsid w:val="00AD1367"/>
    <w:rsid w:val="00AF7B22"/>
    <w:rsid w:val="00AF7CD9"/>
    <w:rsid w:val="00B07F85"/>
    <w:rsid w:val="00B91FED"/>
    <w:rsid w:val="00BA6F61"/>
    <w:rsid w:val="00C20D78"/>
    <w:rsid w:val="00C41589"/>
    <w:rsid w:val="00C70C37"/>
    <w:rsid w:val="00C908C5"/>
    <w:rsid w:val="00CF0FAB"/>
    <w:rsid w:val="00D31001"/>
    <w:rsid w:val="00D528D8"/>
    <w:rsid w:val="00D8002F"/>
    <w:rsid w:val="00DB50B0"/>
    <w:rsid w:val="00DE131C"/>
    <w:rsid w:val="00DF34AE"/>
    <w:rsid w:val="00E37492"/>
    <w:rsid w:val="00EB76C5"/>
    <w:rsid w:val="00EE7212"/>
    <w:rsid w:val="00EF7D0A"/>
    <w:rsid w:val="00F76FAC"/>
    <w:rsid w:val="00F94120"/>
    <w:rsid w:val="00FB61FA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8DF7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31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F8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6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91CAB08B4BC6C0FF39AD8D7FC3DCF93142ACE867776DB8EC974B1242561776B68EE41AE2FB986851DA8240E0FFED7153276n9H" TargetMode="External"/><Relationship Id="rId13" Type="http://schemas.openxmlformats.org/officeDocument/2006/relationships/hyperlink" Target="consultantplus://offline/ref=2FF14D25333F0DF770392F5EE3A113640008BC48EF318D297AC4DEAD307F1AE584F66255DB8C24A0A6AC8D95C5D160020EAB184104781D07C732BBEDk5t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5DF02376AEC58E620B6291CAB08B4BC6C0FF39AD8D7FC3DCF93142ACE867776DB8EC974B1242561776B6AE241AE2FB986851DA8240E0FFED7153276n9H" TargetMode="External"/><Relationship Id="rId12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5DF02376AEC58E620B6291CAB08B4BC6C0FF39AD8D7FC3DCF93142ACE867776DB8EC974B1242561776B68ED41AE2FB986851DA8240E0FFED7153276n9H" TargetMode="External"/><Relationship Id="rId11" Type="http://schemas.openxmlformats.org/officeDocument/2006/relationships/hyperlink" Target="consultantplus://offline/ref=81A5DF02376AEC58E620B6291CAB08B4BC6C0FF39AD8D7FC3DCF93142ACE867776DB8EC974B1242561776769EA41AE2FB986851DA8240E0FFED7153276n9H" TargetMode="External"/><Relationship Id="rId5" Type="http://schemas.openxmlformats.org/officeDocument/2006/relationships/hyperlink" Target="consultantplus://offline/ref=6045C641E82CB7E96783ABCB0D3D4FAA25ED85585C0E1BD851E7942B0D99CD942BF4D43657AAFE6B907E020FAEE3788047A0C93E431B8FD2A42FA402dEi2H" TargetMode="External"/><Relationship Id="rId15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0" Type="http://schemas.openxmlformats.org/officeDocument/2006/relationships/hyperlink" Target="consultantplus://offline/ref=81A5DF02376AEC58E620B6291CAB08B4BC6C0FF39AD8D7FC3DCF93142ACE867776DB8EC974B124256177636AEC41AE2FB986851DA8240E0FFED7153276n9H" TargetMode="External"/><Relationship Id="rId4" Type="http://schemas.openxmlformats.org/officeDocument/2006/relationships/hyperlink" Target="http://www.dsznko.ru/social-service/negosudarstvennye-organizatsii/konkursnyy-otbor-na-predostavlenie-subsidii.php" TargetMode="External"/><Relationship Id="rId9" Type="http://schemas.openxmlformats.org/officeDocument/2006/relationships/hyperlink" Target="consultantplus://offline/ref=81A5DF02376AEC58E620B6291CAB08B4BC6C0FF39AD8D7FC3DCF93142ACE867776DB8EC974B124256177636AEF41AE2FB986851DA8240E0FFED7153276n9H" TargetMode="External"/><Relationship Id="rId14" Type="http://schemas.openxmlformats.org/officeDocument/2006/relationships/hyperlink" Target="consultantplus://offline/ref=2FF14D25333F0DF770392F5EE3A113640008BC48EF318D297AC4DEAD307F1AE584F66255DB8C24A0A6AC8D95C5D160020EAB184104781D07C732BBEDk5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Снопкова Алёна Петровна</cp:lastModifiedBy>
  <cp:revision>4</cp:revision>
  <cp:lastPrinted>2023-03-21T07:21:00Z</cp:lastPrinted>
  <dcterms:created xsi:type="dcterms:W3CDTF">2023-03-17T08:29:00Z</dcterms:created>
  <dcterms:modified xsi:type="dcterms:W3CDTF">2023-03-21T07:23:00Z</dcterms:modified>
</cp:coreProperties>
</file>